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/>
          <w:b/>
          <w:bCs/>
          <w:color w:val="000000"/>
          <w:sz w:val="14"/>
          <w:szCs w:val="44"/>
        </w:rPr>
      </w:pPr>
      <w:r>
        <w:rPr>
          <w:rFonts w:hint="eastAsia" w:ascii="方正小标宋_GBK" w:hAnsi="宋体" w:eastAsia="方正小标宋_GBK"/>
          <w:b/>
          <w:bCs/>
          <w:color w:val="000000"/>
          <w:sz w:val="28"/>
          <w:szCs w:val="28"/>
        </w:rPr>
        <w:t>郑州市特种作业人员考试考核申请表</w:t>
      </w:r>
    </w:p>
    <w:tbl>
      <w:tblPr>
        <w:tblStyle w:val="3"/>
        <w:tblpPr w:leftFromText="180" w:rightFromText="180" w:vertAnchor="text" w:horzAnchor="margin" w:tblpX="-312" w:tblpY="617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26"/>
        <w:gridCol w:w="2097"/>
        <w:gridCol w:w="945"/>
        <w:gridCol w:w="1050"/>
        <w:gridCol w:w="391"/>
        <w:gridCol w:w="554"/>
        <w:gridCol w:w="136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姓   名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年  龄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贴一寸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彩照处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文化程度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工作单位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申报工种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本工种工龄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培训时间</w:t>
            </w:r>
          </w:p>
        </w:tc>
        <w:tc>
          <w:tcPr>
            <w:tcW w:w="6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 xml:space="preserve">   年   月   日至   年   月   日，共计：   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个人简历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培训情况</w:t>
            </w:r>
          </w:p>
        </w:tc>
        <w:tc>
          <w:tcPr>
            <w:tcW w:w="448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内     容</w:t>
            </w:r>
          </w:p>
        </w:tc>
        <w:tc>
          <w:tcPr>
            <w:tcW w:w="36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课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6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安全技术理论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6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安全实操技能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9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培训机构意见：</w:t>
            </w:r>
          </w:p>
          <w:p>
            <w:pPr>
              <w:adjustRightInd w:val="0"/>
              <w:snapToGrid w:val="0"/>
              <w:spacing w:line="560" w:lineRule="exact"/>
              <w:ind w:left="1767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_GBK" w:hAnsi="宋体"/>
                <w:bCs/>
                <w:color w:val="000000"/>
                <w:sz w:val="24"/>
              </w:rPr>
              <w:t>(印章)</w:t>
            </w:r>
          </w:p>
          <w:p>
            <w:pPr>
              <w:adjustRightInd w:val="0"/>
              <w:snapToGrid w:val="0"/>
              <w:spacing w:line="560" w:lineRule="exact"/>
              <w:ind w:firstLine="3600" w:firstLineChars="1500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 xml:space="preserve">       </w:t>
            </w:r>
            <w:r>
              <w:rPr>
                <w:rFonts w:hint="eastAsia" w:ascii="方正仿宋_GBK" w:hAnsi="宋体"/>
                <w:bCs/>
                <w:color w:val="00000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宋体"/>
                <w:bCs/>
                <w:color w:val="00000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诚信声明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480" w:firstLineChars="200"/>
              <w:jc w:val="left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本人符合（          ）特种作业人员资格考试条件，在表中填写的个人信息和提供的毕业证书、身份证明及体检表等内容是真实的。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 xml:space="preserve">       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备注</w:t>
            </w: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/>
                <w:bCs/>
                <w:color w:val="000000"/>
                <w:sz w:val="24"/>
              </w:rPr>
              <w:t>此表格一式2份，培训机构、市培训考试中心各一份存档。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3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pxzx</dc:creator>
  <cp:lastModifiedBy>pxzx</cp:lastModifiedBy>
  <dcterms:modified xsi:type="dcterms:W3CDTF">2017-10-11T03:15:54Z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